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25FE9" w14:textId="77777777" w:rsidR="0091771E" w:rsidRPr="0091771E" w:rsidRDefault="0091771E" w:rsidP="0091771E">
      <w:pPr>
        <w:jc w:val="center"/>
        <w:rPr>
          <w:sz w:val="28"/>
          <w:szCs w:val="28"/>
        </w:rPr>
      </w:pPr>
    </w:p>
    <w:p w14:paraId="19CBB20B" w14:textId="31F69DC9" w:rsidR="00B40FD9" w:rsidRDefault="001174C3" w:rsidP="00B40FD9">
      <w:pPr>
        <w:jc w:val="center"/>
        <w:rPr>
          <w:sz w:val="22"/>
          <w:szCs w:val="22"/>
          <w14:ligatures w14:val="standardContextual"/>
        </w:rPr>
      </w:pPr>
      <w:r w:rsidRPr="001174C3">
        <w:rPr>
          <w:noProof/>
        </w:rPr>
        <w:t xml:space="preserve"> </w:t>
      </w:r>
      <w:r w:rsidRPr="00522FAC">
        <w:rPr>
          <w:noProof/>
        </w:rPr>
        <w:t>This is to formally advise that, as required by G.L. Chapter 30A §§18-25, and pursuant to Chapter 2 of the Acts of 202</w:t>
      </w:r>
      <w:r>
        <w:rPr>
          <w:noProof/>
        </w:rPr>
        <w:t>3</w:t>
      </w:r>
      <w:r w:rsidRPr="00522FAC">
        <w:rPr>
          <w:noProof/>
        </w:rPr>
        <w:t>,</w:t>
      </w:r>
      <w:r>
        <w:rPr>
          <w:noProof/>
        </w:rPr>
        <w:t xml:space="preserve"> amended on March 28, 2025, </w:t>
      </w:r>
      <w:r>
        <w:rPr>
          <w:color w:val="000000"/>
        </w:rPr>
        <w:t xml:space="preserve">the </w:t>
      </w:r>
      <w:r w:rsidR="00FE4F94" w:rsidRPr="00FE4F94">
        <w:rPr>
          <w:b/>
          <w:color w:val="FF0000"/>
        </w:rPr>
        <w:t xml:space="preserve">[Board/Committee] </w:t>
      </w:r>
      <w:r w:rsidR="00FE4F94">
        <w:rPr>
          <w:b/>
          <w:color w:val="000000"/>
        </w:rPr>
        <w:t xml:space="preserve">will hold a public meeting on </w:t>
      </w:r>
      <w:r w:rsidR="00FE4F94" w:rsidRPr="00FE4F94">
        <w:rPr>
          <w:b/>
          <w:color w:val="FF0000"/>
        </w:rPr>
        <w:t xml:space="preserve">[DATE], </w:t>
      </w:r>
      <w:r w:rsidR="00FE4F94">
        <w:rPr>
          <w:b/>
          <w:color w:val="000000"/>
        </w:rPr>
        <w:t xml:space="preserve">at </w:t>
      </w:r>
      <w:r w:rsidR="00FE4F94" w:rsidRPr="00FE4F94">
        <w:rPr>
          <w:b/>
          <w:color w:val="FF0000"/>
        </w:rPr>
        <w:t xml:space="preserve">[TIME] </w:t>
      </w:r>
      <w:r w:rsidR="00FE4F94" w:rsidRPr="00F11AA2">
        <w:rPr>
          <w:b/>
          <w:color w:val="000000"/>
        </w:rPr>
        <w:t xml:space="preserve">in the </w:t>
      </w:r>
      <w:r w:rsidR="00FE4F94" w:rsidRPr="00FE4F94">
        <w:rPr>
          <w:b/>
          <w:color w:val="FF0000"/>
        </w:rPr>
        <w:t>[LOCATION].</w:t>
      </w:r>
      <w:r w:rsidR="00FE4F94" w:rsidRPr="00FE4F94">
        <w:rPr>
          <w:color w:val="FF0000"/>
        </w:rPr>
        <w:t xml:space="preserve"> </w:t>
      </w:r>
      <w:r w:rsidR="00FE4F94">
        <w:rPr>
          <w:color w:val="000000"/>
        </w:rPr>
        <w:t>The public is welcome to attend</w:t>
      </w:r>
      <w:r w:rsidR="00B40FD9">
        <w:rPr>
          <w:color w:val="000000"/>
        </w:rPr>
        <w:t xml:space="preserve">. </w:t>
      </w:r>
      <w:bookmarkStart w:id="0" w:name="_GoBack"/>
      <w:bookmarkEnd w:id="0"/>
    </w:p>
    <w:p w14:paraId="7A8F0C02" w14:textId="50CF7A59" w:rsidR="00FE4F94" w:rsidRDefault="00B40FD9" w:rsidP="00FE4F94">
      <w:pPr>
        <w:jc w:val="both"/>
        <w:rPr>
          <w:color w:val="000000"/>
        </w:rPr>
      </w:pPr>
      <w:r w:rsidRPr="00156E91">
        <w:rPr>
          <w:noProof/>
        </w:rPr>
        <mc:AlternateContent>
          <mc:Choice Requires="wps">
            <w:drawing>
              <wp:anchor distT="45720" distB="45720" distL="114300" distR="114300" simplePos="0" relativeHeight="251659264" behindDoc="0" locked="0" layoutInCell="1" allowOverlap="1" wp14:anchorId="47D329AA" wp14:editId="429583E5">
                <wp:simplePos x="0" y="0"/>
                <wp:positionH relativeFrom="margin">
                  <wp:align>center</wp:align>
                </wp:positionH>
                <wp:positionV relativeFrom="paragraph">
                  <wp:posOffset>259715</wp:posOffset>
                </wp:positionV>
                <wp:extent cx="6019800" cy="1419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19225"/>
                        </a:xfrm>
                        <a:prstGeom prst="rect">
                          <a:avLst/>
                        </a:prstGeom>
                        <a:solidFill>
                          <a:srgbClr val="FFFFFF"/>
                        </a:solidFill>
                        <a:ln w="9525">
                          <a:solidFill>
                            <a:srgbClr val="000000"/>
                          </a:solidFill>
                          <a:miter lim="800000"/>
                          <a:headEnd/>
                          <a:tailEnd/>
                        </a:ln>
                      </wps:spPr>
                      <wps:txbx>
                        <w:txbxContent>
                          <w:p w14:paraId="4CB9DCB1" w14:textId="55ECA720" w:rsidR="00521A40" w:rsidRDefault="00AF796C" w:rsidP="00521A40">
                            <w:pPr>
                              <w:jc w:val="center"/>
                              <w:rPr>
                                <w:b/>
                              </w:rPr>
                            </w:pPr>
                            <w:r>
                              <w:rPr>
                                <w:b/>
                              </w:rPr>
                              <w:t>ZOOM Meeting information</w:t>
                            </w:r>
                          </w:p>
                          <w:p w14:paraId="72D450B0" w14:textId="53A203D6" w:rsidR="003306E9" w:rsidRDefault="003306E9" w:rsidP="00521A40">
                            <w:pPr>
                              <w:jc w:val="center"/>
                              <w:rPr>
                                <w:b/>
                              </w:rPr>
                            </w:pPr>
                            <w:r>
                              <w:rPr>
                                <w:b/>
                              </w:rPr>
                              <w:t xml:space="preserve">Zoom Link: </w:t>
                            </w:r>
                            <w:hyperlink r:id="rId7" w:history="1">
                              <w:r w:rsidR="0045643B" w:rsidRPr="00FE1F2A">
                                <w:rPr>
                                  <w:rStyle w:val="Hyperlink"/>
                                  <w:rFonts w:eastAsiaTheme="minorHAnsi"/>
                                </w:rPr>
                                <w:t>https://www.zoom.us/join</w:t>
                              </w:r>
                            </w:hyperlink>
                            <w:r w:rsidR="0045643B">
                              <w:rPr>
                                <w:rFonts w:eastAsiaTheme="minorHAnsi"/>
                                <w:color w:val="CD9A00"/>
                              </w:rPr>
                              <w:t xml:space="preserve"> </w:t>
                            </w:r>
                          </w:p>
                          <w:p w14:paraId="4915DDC8" w14:textId="765A2FCA" w:rsidR="0017227A" w:rsidRDefault="0017227A" w:rsidP="00AF796C">
                            <w:pPr>
                              <w:jc w:val="center"/>
                              <w:rPr>
                                <w:bCs/>
                              </w:rPr>
                            </w:pPr>
                            <w:r>
                              <w:rPr>
                                <w:bCs/>
                              </w:rPr>
                              <w:t xml:space="preserve">Meeting ID: </w:t>
                            </w:r>
                          </w:p>
                          <w:p w14:paraId="71B7E12D" w14:textId="48B11C77" w:rsidR="00FA2343" w:rsidRDefault="00FA2343" w:rsidP="00AF796C">
                            <w:pPr>
                              <w:jc w:val="center"/>
                            </w:pPr>
                            <w:r>
                              <w:t>OR</w:t>
                            </w:r>
                          </w:p>
                          <w:p w14:paraId="69EDC289" w14:textId="26F20205" w:rsidR="00C60099" w:rsidRDefault="00FA2343" w:rsidP="00AF796C">
                            <w:pPr>
                              <w:jc w:val="center"/>
                            </w:pPr>
                            <w:r>
                              <w:rPr>
                                <w:b/>
                              </w:rPr>
                              <w:t xml:space="preserve">By </w:t>
                            </w:r>
                            <w:r w:rsidR="00C60099" w:rsidRPr="00C60099">
                              <w:rPr>
                                <w:b/>
                              </w:rPr>
                              <w:t>Phon</w:t>
                            </w:r>
                            <w:r>
                              <w:rPr>
                                <w:b/>
                              </w:rPr>
                              <w:t>e</w:t>
                            </w:r>
                            <w:r w:rsidR="00C60099">
                              <w:rPr>
                                <w:b/>
                              </w:rPr>
                              <w:t xml:space="preserve"> Dial</w:t>
                            </w:r>
                            <w:r w:rsidR="00C60099">
                              <w:t xml:space="preserve">: </w:t>
                            </w:r>
                            <w:r w:rsidR="0030439A">
                              <w:t>646-558-8656</w:t>
                            </w:r>
                          </w:p>
                          <w:p w14:paraId="4A3D2761" w14:textId="125519F4" w:rsidR="00C60099" w:rsidRDefault="00C60099" w:rsidP="00AF796C">
                            <w:pPr>
                              <w:jc w:val="center"/>
                              <w:rPr>
                                <w:rFonts w:ascii="Palatino Linotype" w:hAnsi="Palatino Linotype"/>
                              </w:rPr>
                            </w:pPr>
                            <w:r>
                              <w:rPr>
                                <w:rFonts w:ascii="Palatino Linotype" w:hAnsi="Palatino Linotype"/>
                              </w:rPr>
                              <w:t xml:space="preserve">When prompted enter </w:t>
                            </w:r>
                            <w:r>
                              <w:t xml:space="preserve">Meeting ID: </w:t>
                            </w:r>
                            <w:r>
                              <w:br/>
                            </w:r>
                          </w:p>
                          <w:p w14:paraId="5EBD0DA8" w14:textId="77777777" w:rsidR="006A2C69" w:rsidRDefault="006A2C69" w:rsidP="006A2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329AA" id="_x0000_t202" coordsize="21600,21600" o:spt="202" path="m,l,21600r21600,l21600,xe">
                <v:stroke joinstyle="miter"/>
                <v:path gradientshapeok="t" o:connecttype="rect"/>
              </v:shapetype>
              <v:shape id="Text Box 2" o:spid="_x0000_s1026" type="#_x0000_t202" style="position:absolute;left:0;text-align:left;margin-left:0;margin-top:20.45pt;width:474pt;height:111.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">
                <v:textbox>
                  <w:txbxContent>
                    <w:p w14:paraId="4CB9DCB1" w14:textId="55ECA720" w:rsidR="00521A40" w:rsidRDefault="00AF796C" w:rsidP="00521A40">
                      <w:pPr>
                        <w:jc w:val="center"/>
                        <w:rPr>
                          <w:b/>
                        </w:rPr>
                      </w:pPr>
                      <w:r>
                        <w:rPr>
                          <w:b/>
                        </w:rPr>
                        <w:t>ZOOM Meeting information</w:t>
                      </w:r>
                    </w:p>
                    <w:p w14:paraId="72D450B0" w14:textId="53A203D6" w:rsidR="003306E9" w:rsidRDefault="003306E9" w:rsidP="00521A40">
                      <w:pPr>
                        <w:jc w:val="center"/>
                        <w:rPr>
                          <w:b/>
                        </w:rPr>
                      </w:pPr>
                      <w:r>
                        <w:rPr>
                          <w:b/>
                        </w:rPr>
                        <w:t xml:space="preserve">Zoom Link: </w:t>
                      </w:r>
                      <w:hyperlink r:id="rId8" w:history="1">
                        <w:r w:rsidR="0045643B" w:rsidRPr="00FE1F2A">
                          <w:rPr>
                            <w:rStyle w:val="Hyperlink"/>
                            <w:rFonts w:eastAsiaTheme="minorHAnsi"/>
                          </w:rPr>
                          <w:t>https://www.zoom.us/join</w:t>
                        </w:r>
                      </w:hyperlink>
                      <w:r w:rsidR="0045643B">
                        <w:rPr>
                          <w:rFonts w:eastAsiaTheme="minorHAnsi"/>
                          <w:color w:val="CD9A00"/>
                        </w:rPr>
                        <w:t xml:space="preserve"> </w:t>
                      </w:r>
                    </w:p>
                    <w:p w14:paraId="4915DDC8" w14:textId="765A2FCA" w:rsidR="0017227A" w:rsidRDefault="0017227A" w:rsidP="00AF796C">
                      <w:pPr>
                        <w:jc w:val="center"/>
                        <w:rPr>
                          <w:bCs/>
                        </w:rPr>
                      </w:pPr>
                      <w:r>
                        <w:rPr>
                          <w:bCs/>
                        </w:rPr>
                        <w:t xml:space="preserve">Meeting ID: </w:t>
                      </w:r>
                    </w:p>
                    <w:p w14:paraId="71B7E12D" w14:textId="48B11C77" w:rsidR="00FA2343" w:rsidRDefault="00FA2343" w:rsidP="00AF796C">
                      <w:pPr>
                        <w:jc w:val="center"/>
                      </w:pPr>
                      <w:r>
                        <w:t>OR</w:t>
                      </w:r>
                    </w:p>
                    <w:p w14:paraId="69EDC289" w14:textId="26F20205" w:rsidR="00C60099" w:rsidRDefault="00FA2343" w:rsidP="00AF796C">
                      <w:pPr>
                        <w:jc w:val="center"/>
                      </w:pPr>
                      <w:r>
                        <w:rPr>
                          <w:b/>
                        </w:rPr>
                        <w:t xml:space="preserve">By </w:t>
                      </w:r>
                      <w:r w:rsidR="00C60099" w:rsidRPr="00C60099">
                        <w:rPr>
                          <w:b/>
                        </w:rPr>
                        <w:t>Phon</w:t>
                      </w:r>
                      <w:r>
                        <w:rPr>
                          <w:b/>
                        </w:rPr>
                        <w:t>e</w:t>
                      </w:r>
                      <w:r w:rsidR="00C60099">
                        <w:rPr>
                          <w:b/>
                        </w:rPr>
                        <w:t xml:space="preserve"> Dial</w:t>
                      </w:r>
                      <w:r w:rsidR="00C60099">
                        <w:t xml:space="preserve">: </w:t>
                      </w:r>
                      <w:r w:rsidR="0030439A">
                        <w:t>646-558-8656</w:t>
                      </w:r>
                    </w:p>
                    <w:p w14:paraId="4A3D2761" w14:textId="125519F4" w:rsidR="00C60099" w:rsidRDefault="00C60099" w:rsidP="00AF796C">
                      <w:pPr>
                        <w:jc w:val="center"/>
                        <w:rPr>
                          <w:rFonts w:ascii="Palatino Linotype" w:hAnsi="Palatino Linotype"/>
                        </w:rPr>
                      </w:pPr>
                      <w:r>
                        <w:rPr>
                          <w:rFonts w:ascii="Palatino Linotype" w:hAnsi="Palatino Linotype"/>
                        </w:rPr>
                        <w:t xml:space="preserve">When prompted enter </w:t>
                      </w:r>
                      <w:r>
                        <w:t xml:space="preserve">Meeting ID: </w:t>
                      </w:r>
                      <w:r>
                        <w:br/>
                      </w:r>
                    </w:p>
                    <w:p w14:paraId="5EBD0DA8" w14:textId="77777777" w:rsidR="006A2C69" w:rsidRDefault="006A2C69" w:rsidP="006A2C69"/>
                  </w:txbxContent>
                </v:textbox>
                <w10:wrap type="square" anchorx="margin"/>
              </v:shape>
            </w:pict>
          </mc:Fallback>
        </mc:AlternateContent>
      </w:r>
    </w:p>
    <w:p w14:paraId="29E3E1AB" w14:textId="0F5ED6F2" w:rsidR="00676E3F" w:rsidRPr="006E7DFA" w:rsidRDefault="00521A40" w:rsidP="00FE4F94">
      <w:pPr>
        <w:pStyle w:val="Default"/>
        <w:ind w:left="3600" w:firstLine="720"/>
        <w:jc w:val="both"/>
        <w:rPr>
          <w:b/>
          <w:smallCaps/>
          <w:sz w:val="28"/>
        </w:rPr>
      </w:pPr>
      <w:r w:rsidRPr="00156E91">
        <w:rPr>
          <w:b/>
          <w:smallCaps/>
          <w:sz w:val="28"/>
        </w:rPr>
        <w:t>Agenda</w:t>
      </w:r>
    </w:p>
    <w:p w14:paraId="130DE1BC" w14:textId="75DF352B" w:rsidR="00E2037D" w:rsidRDefault="00E2037D" w:rsidP="00E2037D">
      <w:pPr>
        <w:spacing w:line="200" w:lineRule="exact"/>
      </w:pPr>
    </w:p>
    <w:p w14:paraId="197AA216" w14:textId="2E411EE6" w:rsidR="0017227A" w:rsidRDefault="007D01E6" w:rsidP="007D01E6">
      <w:pPr>
        <w:pStyle w:val="ListParagraph"/>
        <w:numPr>
          <w:ilvl w:val="0"/>
          <w:numId w:val="10"/>
        </w:numPr>
      </w:pPr>
      <w:r>
        <w:t xml:space="preserve"> </w:t>
      </w:r>
    </w:p>
    <w:p w14:paraId="2166BDF7" w14:textId="397EDD05" w:rsidR="007D01E6" w:rsidRDefault="007D01E6" w:rsidP="007D01E6">
      <w:pPr>
        <w:pStyle w:val="ListParagraph"/>
        <w:numPr>
          <w:ilvl w:val="0"/>
          <w:numId w:val="10"/>
        </w:numPr>
      </w:pPr>
      <w:r>
        <w:t xml:space="preserve"> </w:t>
      </w:r>
    </w:p>
    <w:p w14:paraId="37889E04" w14:textId="012203B2" w:rsidR="007D01E6" w:rsidRDefault="007D01E6" w:rsidP="007D01E6">
      <w:pPr>
        <w:pStyle w:val="ListParagraph"/>
        <w:numPr>
          <w:ilvl w:val="0"/>
          <w:numId w:val="10"/>
        </w:numPr>
      </w:pPr>
      <w:r>
        <w:t xml:space="preserve"> </w:t>
      </w:r>
    </w:p>
    <w:p w14:paraId="4D91FC22" w14:textId="2219061A" w:rsidR="007D01E6" w:rsidRDefault="007D01E6" w:rsidP="007D01E6">
      <w:pPr>
        <w:pStyle w:val="ListParagraph"/>
        <w:numPr>
          <w:ilvl w:val="0"/>
          <w:numId w:val="10"/>
        </w:numPr>
      </w:pPr>
      <w:r>
        <w:t xml:space="preserve"> </w:t>
      </w:r>
    </w:p>
    <w:p w14:paraId="6431BF41" w14:textId="77777777" w:rsidR="007D01E6" w:rsidRPr="0017227A" w:rsidRDefault="007D01E6" w:rsidP="007D01E6">
      <w:pPr>
        <w:pStyle w:val="ListParagraph"/>
        <w:numPr>
          <w:ilvl w:val="0"/>
          <w:numId w:val="10"/>
        </w:numPr>
      </w:pPr>
    </w:p>
    <w:p w14:paraId="28292217" w14:textId="2591F5CE" w:rsidR="00FA0D9B" w:rsidRPr="0017227A" w:rsidRDefault="00FA0D9B" w:rsidP="00FA0D9B">
      <w:pPr>
        <w:spacing w:line="200" w:lineRule="exact"/>
      </w:pPr>
    </w:p>
    <w:p w14:paraId="159521AA" w14:textId="77777777" w:rsidR="001F3E2B" w:rsidRDefault="001F3E2B" w:rsidP="001F3E2B">
      <w:pPr>
        <w:pStyle w:val="ListParagraph"/>
      </w:pPr>
    </w:p>
    <w:p w14:paraId="08C112E5" w14:textId="77777777" w:rsidR="008D33F2" w:rsidRPr="0091771E" w:rsidRDefault="008D33F2" w:rsidP="008D33F2">
      <w:pPr>
        <w:spacing w:line="200" w:lineRule="exact"/>
      </w:pPr>
    </w:p>
    <w:p w14:paraId="4A4B5CF8" w14:textId="77777777" w:rsidR="00E2037D" w:rsidRDefault="00E2037D" w:rsidP="00E2037D">
      <w:pPr>
        <w:pStyle w:val="ListParagraph"/>
      </w:pPr>
    </w:p>
    <w:p w14:paraId="56197A55" w14:textId="77777777" w:rsidR="00D61ADB" w:rsidRDefault="00D61ADB" w:rsidP="00D61ADB">
      <w:pPr>
        <w:pStyle w:val="ListParagraph"/>
      </w:pPr>
    </w:p>
    <w:p w14:paraId="1B095B28" w14:textId="77777777" w:rsidR="00FA0D9B" w:rsidRPr="0091771E" w:rsidRDefault="00FA0D9B" w:rsidP="00FA0D9B">
      <w:pPr>
        <w:spacing w:line="200" w:lineRule="exact"/>
      </w:pPr>
    </w:p>
    <w:p w14:paraId="2061931E" w14:textId="77777777" w:rsidR="0091771E" w:rsidRPr="0091771E" w:rsidRDefault="0091771E" w:rsidP="0091771E"/>
    <w:p w14:paraId="78ACF1E7" w14:textId="77777777" w:rsidR="0091771E" w:rsidRPr="0091771E" w:rsidRDefault="0091771E" w:rsidP="0091771E"/>
    <w:p w14:paraId="1DC91FBC" w14:textId="77777777" w:rsidR="008C511D" w:rsidRPr="0091771E" w:rsidRDefault="0091771E">
      <w:r w:rsidRPr="0091771E">
        <w:rPr>
          <w:color w:val="000000"/>
          <w:sz w:val="16"/>
          <w:szCs w:val="16"/>
        </w:rPr>
        <w:t>The items listed are those reasonably anticipated by the Chair, which may be discussed at the meeting. Not all items listed may in fact be discussed and other items not listed may also be brought up for discussion to the extent permitted by law.</w:t>
      </w:r>
    </w:p>
    <w:sectPr w:rsidR="008C511D" w:rsidRPr="0091771E" w:rsidSect="00AF796C">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47D4" w14:textId="77777777" w:rsidR="004613FD" w:rsidRDefault="004613FD" w:rsidP="0091771E">
      <w:r>
        <w:separator/>
      </w:r>
    </w:p>
  </w:endnote>
  <w:endnote w:type="continuationSeparator" w:id="0">
    <w:p w14:paraId="23976B01" w14:textId="77777777" w:rsidR="004613FD" w:rsidRDefault="004613FD" w:rsidP="0091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D24B" w14:textId="6426CCBF" w:rsidR="00AF796C" w:rsidRPr="00AF796C" w:rsidRDefault="00AF796C" w:rsidP="00AF796C">
    <w:pPr>
      <w:pStyle w:val="Footer"/>
      <w:jc w:val="right"/>
      <w:rPr>
        <w:sz w:val="22"/>
      </w:rPr>
    </w:pPr>
    <w:r w:rsidRPr="00AF796C">
      <w:rPr>
        <w:sz w:val="16"/>
      </w:rPr>
      <w:t>Update</w:t>
    </w:r>
    <w:r>
      <w:rPr>
        <w:sz w:val="16"/>
      </w:rPr>
      <w:t xml:space="preserve">d </w:t>
    </w:r>
    <w:r w:rsidR="001A497E">
      <w:rPr>
        <w:sz w:val="16"/>
      </w:rPr>
      <w:t>7</w:t>
    </w:r>
    <w:r>
      <w:rPr>
        <w:sz w:val="16"/>
      </w:rPr>
      <w:t>.</w:t>
    </w:r>
    <w:r w:rsidR="001A497E">
      <w:rPr>
        <w:sz w:val="16"/>
      </w:rPr>
      <w:t>27</w:t>
    </w:r>
    <w:r>
      <w:rPr>
        <w:sz w:val="16"/>
      </w:rPr>
      <w:t>.202</w:t>
    </w:r>
    <w:r w:rsidR="001A497E">
      <w:rPr>
        <w:sz w:val="16"/>
      </w:rPr>
      <w:t>3</w:t>
    </w:r>
    <w:r w:rsidRPr="00AF796C">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A534" w14:textId="77777777" w:rsidR="004613FD" w:rsidRDefault="004613FD" w:rsidP="0091771E">
      <w:r>
        <w:separator/>
      </w:r>
    </w:p>
  </w:footnote>
  <w:footnote w:type="continuationSeparator" w:id="0">
    <w:p w14:paraId="2D49D64C" w14:textId="77777777" w:rsidR="004613FD" w:rsidRDefault="004613FD" w:rsidP="0091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5C7D" w14:textId="77777777" w:rsidR="0091771E" w:rsidRDefault="0091771E" w:rsidP="0091771E">
    <w:pPr>
      <w:pStyle w:val="Header"/>
      <w:jc w:val="center"/>
    </w:pPr>
    <w:r>
      <w:rPr>
        <w:noProof/>
      </w:rPr>
      <w:drawing>
        <wp:inline distT="0" distB="0" distL="0" distR="0" wp14:anchorId="70CDC279" wp14:editId="20AA9F9C">
          <wp:extent cx="92006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NoBG.gif"/>
                  <pic:cNvPicPr/>
                </pic:nvPicPr>
                <pic:blipFill>
                  <a:blip r:embed="rId1">
                    <a:extLst>
                      <a:ext uri="{28A0092B-C50C-407E-A947-70E740481C1C}">
                        <a14:useLocalDpi xmlns:a14="http://schemas.microsoft.com/office/drawing/2010/main" val="0"/>
                      </a:ext>
                    </a:extLst>
                  </a:blip>
                  <a:stretch>
                    <a:fillRect/>
                  </a:stretch>
                </pic:blipFill>
                <pic:spPr>
                  <a:xfrm>
                    <a:off x="0" y="0"/>
                    <a:ext cx="920060" cy="914400"/>
                  </a:xfrm>
                  <a:prstGeom prst="rect">
                    <a:avLst/>
                  </a:prstGeom>
                </pic:spPr>
              </pic:pic>
            </a:graphicData>
          </a:graphic>
        </wp:inline>
      </w:drawing>
    </w:r>
  </w:p>
  <w:p w14:paraId="39F9CF0C" w14:textId="77777777" w:rsidR="0091771E" w:rsidRPr="0091771E" w:rsidRDefault="0091771E" w:rsidP="0091771E">
    <w:pPr>
      <w:jc w:val="center"/>
      <w:rPr>
        <w:sz w:val="28"/>
        <w:szCs w:val="28"/>
      </w:rPr>
    </w:pPr>
    <w:r w:rsidRPr="0091771E">
      <w:rPr>
        <w:sz w:val="28"/>
        <w:szCs w:val="28"/>
      </w:rPr>
      <w:t>Town of Dennis</w:t>
    </w:r>
  </w:p>
  <w:p w14:paraId="3F88DC93" w14:textId="77777777" w:rsidR="0091771E" w:rsidRPr="0091771E" w:rsidRDefault="0091771E" w:rsidP="0091771E">
    <w:pPr>
      <w:jc w:val="center"/>
      <w:rPr>
        <w:sz w:val="28"/>
        <w:szCs w:val="28"/>
      </w:rPr>
    </w:pPr>
    <w:r w:rsidRPr="0091771E">
      <w:rPr>
        <w:sz w:val="28"/>
        <w:szCs w:val="28"/>
      </w:rPr>
      <w:t>Public Meeting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3EA"/>
    <w:multiLevelType w:val="hybridMultilevel"/>
    <w:tmpl w:val="C54E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160A"/>
    <w:multiLevelType w:val="hybridMultilevel"/>
    <w:tmpl w:val="57801F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F873AB"/>
    <w:multiLevelType w:val="hybridMultilevel"/>
    <w:tmpl w:val="6052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0368"/>
    <w:multiLevelType w:val="hybridMultilevel"/>
    <w:tmpl w:val="F120EF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2E55878"/>
    <w:multiLevelType w:val="hybridMultilevel"/>
    <w:tmpl w:val="55FA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45FA4"/>
    <w:multiLevelType w:val="hybridMultilevel"/>
    <w:tmpl w:val="A070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B5FFB"/>
    <w:multiLevelType w:val="hybridMultilevel"/>
    <w:tmpl w:val="1FC62FDE"/>
    <w:lvl w:ilvl="0" w:tplc="89D67F0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4B3744B5"/>
    <w:multiLevelType w:val="hybridMultilevel"/>
    <w:tmpl w:val="1800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3316B"/>
    <w:multiLevelType w:val="hybridMultilevel"/>
    <w:tmpl w:val="2D9C1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231973"/>
    <w:multiLevelType w:val="hybridMultilevel"/>
    <w:tmpl w:val="F5322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E"/>
    <w:rsid w:val="00083B74"/>
    <w:rsid w:val="00101EB3"/>
    <w:rsid w:val="001174C3"/>
    <w:rsid w:val="00134AA9"/>
    <w:rsid w:val="0017227A"/>
    <w:rsid w:val="001A497E"/>
    <w:rsid w:val="001F3E2B"/>
    <w:rsid w:val="00230ACA"/>
    <w:rsid w:val="002738A3"/>
    <w:rsid w:val="00280061"/>
    <w:rsid w:val="002F5711"/>
    <w:rsid w:val="003013A8"/>
    <w:rsid w:val="0030439A"/>
    <w:rsid w:val="003306E9"/>
    <w:rsid w:val="003363AE"/>
    <w:rsid w:val="003D56A1"/>
    <w:rsid w:val="00421A9B"/>
    <w:rsid w:val="00437547"/>
    <w:rsid w:val="0045643B"/>
    <w:rsid w:val="004613FD"/>
    <w:rsid w:val="00505C49"/>
    <w:rsid w:val="00521A40"/>
    <w:rsid w:val="00577254"/>
    <w:rsid w:val="00580FF1"/>
    <w:rsid w:val="00622546"/>
    <w:rsid w:val="00647BDF"/>
    <w:rsid w:val="00665A17"/>
    <w:rsid w:val="00676E3F"/>
    <w:rsid w:val="006A2C69"/>
    <w:rsid w:val="006E7DFA"/>
    <w:rsid w:val="00700400"/>
    <w:rsid w:val="00726F2C"/>
    <w:rsid w:val="00775808"/>
    <w:rsid w:val="007D01E6"/>
    <w:rsid w:val="00812EAC"/>
    <w:rsid w:val="00823DE5"/>
    <w:rsid w:val="008C511D"/>
    <w:rsid w:val="008D33F2"/>
    <w:rsid w:val="00905B1D"/>
    <w:rsid w:val="0091771E"/>
    <w:rsid w:val="00937684"/>
    <w:rsid w:val="00A22DB5"/>
    <w:rsid w:val="00A349DE"/>
    <w:rsid w:val="00AB52AB"/>
    <w:rsid w:val="00AC7662"/>
    <w:rsid w:val="00AF44BA"/>
    <w:rsid w:val="00AF796C"/>
    <w:rsid w:val="00B40FD9"/>
    <w:rsid w:val="00C21384"/>
    <w:rsid w:val="00C60099"/>
    <w:rsid w:val="00C920C0"/>
    <w:rsid w:val="00CA60C5"/>
    <w:rsid w:val="00D061E1"/>
    <w:rsid w:val="00D2387E"/>
    <w:rsid w:val="00D37BBC"/>
    <w:rsid w:val="00D61ADB"/>
    <w:rsid w:val="00E15568"/>
    <w:rsid w:val="00E2037D"/>
    <w:rsid w:val="00F215B1"/>
    <w:rsid w:val="00F6760D"/>
    <w:rsid w:val="00F9110B"/>
    <w:rsid w:val="00FA0D9B"/>
    <w:rsid w:val="00FA2276"/>
    <w:rsid w:val="00FA2343"/>
    <w:rsid w:val="00FE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124A52"/>
  <w15:chartTrackingRefBased/>
  <w15:docId w15:val="{BC3C2EED-300D-41CE-9855-47A576A2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71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71E"/>
    <w:rPr>
      <w:color w:val="0000FF" w:themeColor="hyperlink"/>
      <w:u w:val="single"/>
    </w:rPr>
  </w:style>
  <w:style w:type="paragraph" w:customStyle="1" w:styleId="Default">
    <w:name w:val="Default"/>
    <w:rsid w:val="0091771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1771E"/>
    <w:rPr>
      <w:color w:val="605E5C"/>
      <w:shd w:val="clear" w:color="auto" w:fill="E1DFDD"/>
    </w:rPr>
  </w:style>
  <w:style w:type="paragraph" w:styleId="Header">
    <w:name w:val="header"/>
    <w:basedOn w:val="Normal"/>
    <w:link w:val="HeaderChar"/>
    <w:uiPriority w:val="99"/>
    <w:unhideWhenUsed/>
    <w:rsid w:val="0091771E"/>
    <w:pPr>
      <w:tabs>
        <w:tab w:val="center" w:pos="4680"/>
        <w:tab w:val="right" w:pos="9360"/>
      </w:tabs>
    </w:pPr>
  </w:style>
  <w:style w:type="character" w:customStyle="1" w:styleId="HeaderChar">
    <w:name w:val="Header Char"/>
    <w:basedOn w:val="DefaultParagraphFont"/>
    <w:link w:val="Header"/>
    <w:uiPriority w:val="99"/>
    <w:rsid w:val="009177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71E"/>
    <w:pPr>
      <w:tabs>
        <w:tab w:val="center" w:pos="4680"/>
        <w:tab w:val="right" w:pos="9360"/>
      </w:tabs>
    </w:pPr>
  </w:style>
  <w:style w:type="character" w:customStyle="1" w:styleId="FooterChar">
    <w:name w:val="Footer Char"/>
    <w:basedOn w:val="DefaultParagraphFont"/>
    <w:link w:val="Footer"/>
    <w:uiPriority w:val="99"/>
    <w:rsid w:val="0091771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2C69"/>
    <w:rPr>
      <w:color w:val="800080" w:themeColor="followedHyperlink"/>
      <w:u w:val="single"/>
    </w:rPr>
  </w:style>
  <w:style w:type="paragraph" w:styleId="ListParagraph">
    <w:name w:val="List Paragraph"/>
    <w:basedOn w:val="Normal"/>
    <w:uiPriority w:val="34"/>
    <w:qFormat/>
    <w:rsid w:val="0067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4098">
      <w:bodyDiv w:val="1"/>
      <w:marLeft w:val="0"/>
      <w:marRight w:val="0"/>
      <w:marTop w:val="0"/>
      <w:marBottom w:val="0"/>
      <w:divBdr>
        <w:top w:val="none" w:sz="0" w:space="0" w:color="auto"/>
        <w:left w:val="none" w:sz="0" w:space="0" w:color="auto"/>
        <w:bottom w:val="none" w:sz="0" w:space="0" w:color="auto"/>
        <w:right w:val="none" w:sz="0" w:space="0" w:color="auto"/>
      </w:divBdr>
    </w:div>
    <w:div w:id="271208318">
      <w:bodyDiv w:val="1"/>
      <w:marLeft w:val="0"/>
      <w:marRight w:val="0"/>
      <w:marTop w:val="0"/>
      <w:marBottom w:val="0"/>
      <w:divBdr>
        <w:top w:val="none" w:sz="0" w:space="0" w:color="auto"/>
        <w:left w:val="none" w:sz="0" w:space="0" w:color="auto"/>
        <w:bottom w:val="none" w:sz="0" w:space="0" w:color="auto"/>
        <w:right w:val="none" w:sz="0" w:space="0" w:color="auto"/>
      </w:divBdr>
    </w:div>
    <w:div w:id="467284152">
      <w:bodyDiv w:val="1"/>
      <w:marLeft w:val="0"/>
      <w:marRight w:val="0"/>
      <w:marTop w:val="0"/>
      <w:marBottom w:val="0"/>
      <w:divBdr>
        <w:top w:val="none" w:sz="0" w:space="0" w:color="auto"/>
        <w:left w:val="none" w:sz="0" w:space="0" w:color="auto"/>
        <w:bottom w:val="none" w:sz="0" w:space="0" w:color="auto"/>
        <w:right w:val="none" w:sz="0" w:space="0" w:color="auto"/>
      </w:divBdr>
    </w:div>
    <w:div w:id="486671287">
      <w:bodyDiv w:val="1"/>
      <w:marLeft w:val="0"/>
      <w:marRight w:val="0"/>
      <w:marTop w:val="0"/>
      <w:marBottom w:val="0"/>
      <w:divBdr>
        <w:top w:val="none" w:sz="0" w:space="0" w:color="auto"/>
        <w:left w:val="none" w:sz="0" w:space="0" w:color="auto"/>
        <w:bottom w:val="none" w:sz="0" w:space="0" w:color="auto"/>
        <w:right w:val="none" w:sz="0" w:space="0" w:color="auto"/>
      </w:divBdr>
    </w:div>
    <w:div w:id="13605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us/join" TargetMode="External"/><Relationship Id="rId3" Type="http://schemas.openxmlformats.org/officeDocument/2006/relationships/settings" Target="settings.xml"/><Relationship Id="rId7" Type="http://schemas.openxmlformats.org/officeDocument/2006/relationships/hyperlink" Target="https://www.zoom.us/jo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Barr</dc:creator>
  <cp:keywords/>
  <dc:description/>
  <cp:lastModifiedBy>Sara McDonald</cp:lastModifiedBy>
  <cp:revision>13</cp:revision>
  <cp:lastPrinted>2021-01-11T15:42:00Z</cp:lastPrinted>
  <dcterms:created xsi:type="dcterms:W3CDTF">2021-08-09T13:36:00Z</dcterms:created>
  <dcterms:modified xsi:type="dcterms:W3CDTF">2025-04-22T13:19:00Z</dcterms:modified>
</cp:coreProperties>
</file>